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E4" w:rsidRDefault="00F212B9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ввода в действие жилых домов</w:t>
      </w:r>
    </w:p>
    <w:p w:rsidR="00B46BEE" w:rsidRPr="008060BB" w:rsidRDefault="00B46BEE" w:rsidP="00BA58E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47D9E" w:rsidTr="00631993">
        <w:tc>
          <w:tcPr>
            <w:tcW w:w="2392" w:type="dxa"/>
            <w:vMerge w:val="restart"/>
          </w:tcPr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447D9E" w:rsidRDefault="00447D9E" w:rsidP="00631993">
            <w:pPr>
              <w:jc w:val="center"/>
              <w:rPr>
                <w:rFonts w:ascii="Times New Roman" w:hAnsi="Times New Roman" w:cs="Times New Roman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Тыс. кв. м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общей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площади</w:t>
            </w:r>
            <w:r w:rsidRPr="001C7736">
              <w:rPr>
                <w:rStyle w:val="a8"/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ootnoteReference w:id="1"/>
            </w:r>
          </w:p>
        </w:tc>
        <w:tc>
          <w:tcPr>
            <w:tcW w:w="4786" w:type="dxa"/>
            <w:gridSpan w:val="2"/>
            <w:vAlign w:val="center"/>
          </w:tcPr>
          <w:p w:rsidR="00447D9E" w:rsidRPr="001C7736" w:rsidRDefault="00447D9E" w:rsidP="006319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736">
              <w:rPr>
                <w:rFonts w:ascii="Times New Roman" w:hAnsi="Times New Roman" w:cs="Times New Roman"/>
                <w:b/>
              </w:rPr>
              <w:t>В % к:</w:t>
            </w:r>
          </w:p>
        </w:tc>
      </w:tr>
      <w:tr w:rsidR="00447D9E" w:rsidTr="00631993">
        <w:tc>
          <w:tcPr>
            <w:tcW w:w="2392" w:type="dxa"/>
            <w:vMerge/>
          </w:tcPr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447D9E" w:rsidRDefault="00447D9E" w:rsidP="006319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47D9E" w:rsidRPr="001C7736" w:rsidRDefault="00447D9E" w:rsidP="006319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года</w:t>
            </w:r>
            <w:r w:rsidRPr="001C7736">
              <w:rPr>
                <w:rStyle w:val="a8"/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footnoteReference w:id="2"/>
            </w:r>
          </w:p>
        </w:tc>
        <w:tc>
          <w:tcPr>
            <w:tcW w:w="2393" w:type="dxa"/>
          </w:tcPr>
          <w:p w:rsidR="00447D9E" w:rsidRPr="001C7736" w:rsidRDefault="00042F07" w:rsidP="006319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предыдущему </w:t>
            </w: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периоду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447D9E" w:rsidTr="00631993">
        <w:tc>
          <w:tcPr>
            <w:tcW w:w="9571" w:type="dxa"/>
            <w:gridSpan w:val="4"/>
            <w:vAlign w:val="center"/>
          </w:tcPr>
          <w:p w:rsidR="00447D9E" w:rsidRPr="001C7736" w:rsidRDefault="00447D9E" w:rsidP="007C2A7B">
            <w:pPr>
              <w:spacing w:before="60" w:after="60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447D9E" w:rsidTr="008060BB">
        <w:tc>
          <w:tcPr>
            <w:tcW w:w="2392" w:type="dxa"/>
            <w:vAlign w:val="bottom"/>
          </w:tcPr>
          <w:p w:rsidR="00447D9E" w:rsidRPr="001C7736" w:rsidRDefault="00447D9E" w:rsidP="00882F60">
            <w:pPr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669,1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115,8</w:t>
            </w:r>
          </w:p>
        </w:tc>
        <w:tc>
          <w:tcPr>
            <w:tcW w:w="2393" w:type="dxa"/>
            <w:vAlign w:val="bottom"/>
          </w:tcPr>
          <w:p w:rsidR="00447D9E" w:rsidRPr="001C7736" w:rsidRDefault="007C2A7B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47D9E" w:rsidTr="008060BB">
        <w:tc>
          <w:tcPr>
            <w:tcW w:w="2392" w:type="dxa"/>
            <w:vAlign w:val="bottom"/>
          </w:tcPr>
          <w:p w:rsidR="00447D9E" w:rsidRPr="001C7736" w:rsidRDefault="00447D9E" w:rsidP="00882F60">
            <w:pPr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386,3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94,1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</w:tr>
      <w:tr w:rsidR="00447D9E" w:rsidTr="008060BB">
        <w:tc>
          <w:tcPr>
            <w:tcW w:w="2392" w:type="dxa"/>
            <w:vAlign w:val="bottom"/>
          </w:tcPr>
          <w:p w:rsidR="00447D9E" w:rsidRPr="001C7736" w:rsidRDefault="00447D9E" w:rsidP="00882F60">
            <w:pPr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</w:t>
            </w:r>
            <w:r w:rsidR="004C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114,5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107,9</w:t>
            </w:r>
          </w:p>
        </w:tc>
      </w:tr>
      <w:tr w:rsidR="00447D9E" w:rsidTr="008060BB">
        <w:tc>
          <w:tcPr>
            <w:tcW w:w="2392" w:type="dxa"/>
            <w:vAlign w:val="bottom"/>
          </w:tcPr>
          <w:p w:rsidR="00447D9E" w:rsidRPr="001C7736" w:rsidRDefault="00447D9E" w:rsidP="00882F60">
            <w:pPr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I квартал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1472,</w:t>
            </w:r>
            <w:r w:rsidR="004C5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108,9</w:t>
            </w:r>
          </w:p>
        </w:tc>
        <w:tc>
          <w:tcPr>
            <w:tcW w:w="2393" w:type="dxa"/>
            <w:vAlign w:val="bottom"/>
          </w:tcPr>
          <w:p w:rsidR="00447D9E" w:rsidRPr="001C7736" w:rsidRDefault="007C2A7B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447D9E" w:rsidTr="008060BB">
        <w:tc>
          <w:tcPr>
            <w:tcW w:w="2392" w:type="dxa"/>
            <w:vAlign w:val="bottom"/>
          </w:tcPr>
          <w:p w:rsidR="00447D9E" w:rsidRPr="001C7736" w:rsidRDefault="00447D9E" w:rsidP="00882F60">
            <w:pPr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325,4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78,1</w:t>
            </w:r>
          </w:p>
        </w:tc>
      </w:tr>
      <w:tr w:rsidR="00447D9E" w:rsidTr="008060BB">
        <w:tc>
          <w:tcPr>
            <w:tcW w:w="2392" w:type="dxa"/>
            <w:vAlign w:val="bottom"/>
          </w:tcPr>
          <w:p w:rsidR="00447D9E" w:rsidRPr="001C7736" w:rsidRDefault="00447D9E" w:rsidP="00882F60">
            <w:pPr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7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106,3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  <w:tc>
          <w:tcPr>
            <w:tcW w:w="2393" w:type="dxa"/>
            <w:vAlign w:val="bottom"/>
          </w:tcPr>
          <w:p w:rsidR="00447D9E" w:rsidRPr="001C7736" w:rsidRDefault="00447D9E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</w:tr>
      <w:tr w:rsidR="00DA53BB" w:rsidTr="008060BB">
        <w:tc>
          <w:tcPr>
            <w:tcW w:w="2392" w:type="dxa"/>
            <w:vAlign w:val="bottom"/>
          </w:tcPr>
          <w:p w:rsidR="00DA53BB" w:rsidRPr="001C7736" w:rsidRDefault="00DA53BB" w:rsidP="00882F60">
            <w:pPr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</w:t>
            </w:r>
          </w:p>
        </w:tc>
        <w:tc>
          <w:tcPr>
            <w:tcW w:w="2393" w:type="dxa"/>
            <w:vAlign w:val="bottom"/>
          </w:tcPr>
          <w:p w:rsidR="00DA53BB" w:rsidRDefault="00DA53BB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301,7</w:t>
            </w:r>
          </w:p>
        </w:tc>
        <w:tc>
          <w:tcPr>
            <w:tcW w:w="2393" w:type="dxa"/>
            <w:vAlign w:val="bottom"/>
          </w:tcPr>
          <w:p w:rsidR="00DA53BB" w:rsidRDefault="00DA53BB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</w:p>
        </w:tc>
        <w:tc>
          <w:tcPr>
            <w:tcW w:w="2393" w:type="dxa"/>
            <w:vAlign w:val="bottom"/>
          </w:tcPr>
          <w:p w:rsidR="00DA53BB" w:rsidRDefault="00DA53BB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2,8 р.</w:t>
            </w:r>
          </w:p>
        </w:tc>
      </w:tr>
      <w:tr w:rsidR="00DA53BB" w:rsidTr="008060BB">
        <w:tc>
          <w:tcPr>
            <w:tcW w:w="2392" w:type="dxa"/>
            <w:vAlign w:val="bottom"/>
          </w:tcPr>
          <w:p w:rsidR="00DA53BB" w:rsidRPr="00DA53BB" w:rsidRDefault="00DA53BB" w:rsidP="00882F60">
            <w:pPr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квартал</w:t>
            </w:r>
          </w:p>
        </w:tc>
        <w:tc>
          <w:tcPr>
            <w:tcW w:w="2393" w:type="dxa"/>
            <w:vAlign w:val="bottom"/>
          </w:tcPr>
          <w:p w:rsidR="00DA53BB" w:rsidRDefault="00DA53BB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733,4</w:t>
            </w:r>
          </w:p>
        </w:tc>
        <w:tc>
          <w:tcPr>
            <w:tcW w:w="2393" w:type="dxa"/>
            <w:vAlign w:val="bottom"/>
          </w:tcPr>
          <w:p w:rsidR="00DA53BB" w:rsidRDefault="00DA53BB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78,1</w:t>
            </w:r>
          </w:p>
        </w:tc>
        <w:tc>
          <w:tcPr>
            <w:tcW w:w="2393" w:type="dxa"/>
            <w:vAlign w:val="bottom"/>
          </w:tcPr>
          <w:p w:rsidR="00DA53BB" w:rsidRDefault="00DA53BB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</w:tr>
      <w:tr w:rsidR="00DA53BB" w:rsidTr="008060BB">
        <w:tc>
          <w:tcPr>
            <w:tcW w:w="2392" w:type="dxa"/>
            <w:vAlign w:val="bottom"/>
          </w:tcPr>
          <w:p w:rsidR="00DA53BB" w:rsidRPr="00DA53BB" w:rsidRDefault="00DA53BB" w:rsidP="00882F60">
            <w:pPr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полугодие</w:t>
            </w:r>
          </w:p>
        </w:tc>
        <w:tc>
          <w:tcPr>
            <w:tcW w:w="2393" w:type="dxa"/>
            <w:vAlign w:val="bottom"/>
          </w:tcPr>
          <w:p w:rsidR="00DA53BB" w:rsidRDefault="00DA53BB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2205,4</w:t>
            </w:r>
          </w:p>
        </w:tc>
        <w:tc>
          <w:tcPr>
            <w:tcW w:w="2393" w:type="dxa"/>
            <w:vAlign w:val="bottom"/>
          </w:tcPr>
          <w:p w:rsidR="00DA53BB" w:rsidRDefault="00DA53BB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  <w:tc>
          <w:tcPr>
            <w:tcW w:w="2393" w:type="dxa"/>
            <w:vAlign w:val="bottom"/>
          </w:tcPr>
          <w:p w:rsidR="00DA53BB" w:rsidRDefault="007C2A7B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2D5172" w:rsidTr="008060BB">
        <w:tc>
          <w:tcPr>
            <w:tcW w:w="2392" w:type="dxa"/>
            <w:vAlign w:val="bottom"/>
          </w:tcPr>
          <w:p w:rsidR="002D5172" w:rsidRDefault="002D5172" w:rsidP="00882F60">
            <w:pPr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</w:t>
            </w:r>
          </w:p>
        </w:tc>
        <w:tc>
          <w:tcPr>
            <w:tcW w:w="2393" w:type="dxa"/>
            <w:vAlign w:val="bottom"/>
          </w:tcPr>
          <w:p w:rsidR="002D5172" w:rsidRDefault="005D2AAC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212,7</w:t>
            </w:r>
          </w:p>
        </w:tc>
        <w:tc>
          <w:tcPr>
            <w:tcW w:w="2393" w:type="dxa"/>
            <w:vAlign w:val="bottom"/>
          </w:tcPr>
          <w:p w:rsidR="002D5172" w:rsidRDefault="005D2AAC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</w:t>
            </w:r>
          </w:p>
        </w:tc>
        <w:tc>
          <w:tcPr>
            <w:tcW w:w="2393" w:type="dxa"/>
            <w:vAlign w:val="bottom"/>
          </w:tcPr>
          <w:p w:rsidR="002D5172" w:rsidRDefault="005D2AAC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</w:t>
            </w:r>
          </w:p>
        </w:tc>
      </w:tr>
      <w:tr w:rsidR="0037633F" w:rsidTr="008060BB">
        <w:tc>
          <w:tcPr>
            <w:tcW w:w="2392" w:type="dxa"/>
            <w:vAlign w:val="bottom"/>
          </w:tcPr>
          <w:p w:rsidR="0037633F" w:rsidRDefault="0037633F" w:rsidP="00882F60">
            <w:pPr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2393" w:type="dxa"/>
            <w:vAlign w:val="bottom"/>
          </w:tcPr>
          <w:p w:rsidR="0037633F" w:rsidRDefault="00E62071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386,8</w:t>
            </w:r>
          </w:p>
        </w:tc>
        <w:tc>
          <w:tcPr>
            <w:tcW w:w="2393" w:type="dxa"/>
            <w:vAlign w:val="bottom"/>
          </w:tcPr>
          <w:p w:rsidR="0037633F" w:rsidRPr="000E0EAF" w:rsidRDefault="00E62071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65,2</w:t>
            </w:r>
            <w:r w:rsidR="007C2A7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393" w:type="dxa"/>
            <w:vAlign w:val="bottom"/>
          </w:tcPr>
          <w:p w:rsidR="0037633F" w:rsidRDefault="00E62071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181,9</w:t>
            </w:r>
          </w:p>
        </w:tc>
      </w:tr>
      <w:tr w:rsidR="00181571" w:rsidTr="008060BB">
        <w:tc>
          <w:tcPr>
            <w:tcW w:w="2392" w:type="dxa"/>
            <w:vAlign w:val="bottom"/>
          </w:tcPr>
          <w:p w:rsidR="00181571" w:rsidRDefault="00181571" w:rsidP="00882F60">
            <w:pPr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2393" w:type="dxa"/>
            <w:vAlign w:val="bottom"/>
          </w:tcPr>
          <w:p w:rsidR="00181571" w:rsidRDefault="00FE15BB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262,0</w:t>
            </w:r>
          </w:p>
        </w:tc>
        <w:tc>
          <w:tcPr>
            <w:tcW w:w="2393" w:type="dxa"/>
            <w:vAlign w:val="bottom"/>
          </w:tcPr>
          <w:p w:rsidR="00181571" w:rsidRPr="00FE15BB" w:rsidRDefault="00FE15BB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</w:t>
            </w:r>
            <w:r w:rsidR="007C2A7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393" w:type="dxa"/>
            <w:vAlign w:val="bottom"/>
          </w:tcPr>
          <w:p w:rsidR="00181571" w:rsidRDefault="00FE15BB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</w:t>
            </w:r>
          </w:p>
        </w:tc>
      </w:tr>
      <w:tr w:rsidR="00181571" w:rsidTr="008060BB">
        <w:tc>
          <w:tcPr>
            <w:tcW w:w="2392" w:type="dxa"/>
            <w:vAlign w:val="bottom"/>
          </w:tcPr>
          <w:p w:rsidR="00181571" w:rsidRPr="00181571" w:rsidRDefault="00181571" w:rsidP="00882F60">
            <w:pPr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r w:rsidR="007800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ртал</w:t>
            </w:r>
          </w:p>
        </w:tc>
        <w:tc>
          <w:tcPr>
            <w:tcW w:w="2393" w:type="dxa"/>
            <w:vAlign w:val="bottom"/>
          </w:tcPr>
          <w:p w:rsidR="00181571" w:rsidRDefault="00FE15BB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861,5</w:t>
            </w:r>
          </w:p>
        </w:tc>
        <w:tc>
          <w:tcPr>
            <w:tcW w:w="2393" w:type="dxa"/>
            <w:vAlign w:val="bottom"/>
          </w:tcPr>
          <w:p w:rsidR="00181571" w:rsidRPr="00FE15BB" w:rsidRDefault="00FE15BB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61,9</w:t>
            </w:r>
            <w:r w:rsidR="007C2A7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393" w:type="dxa"/>
            <w:vAlign w:val="bottom"/>
          </w:tcPr>
          <w:p w:rsidR="00181571" w:rsidRDefault="00FE15BB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117,5</w:t>
            </w:r>
          </w:p>
        </w:tc>
      </w:tr>
      <w:tr w:rsidR="00181571" w:rsidTr="008060BB">
        <w:tc>
          <w:tcPr>
            <w:tcW w:w="2392" w:type="dxa"/>
            <w:vAlign w:val="bottom"/>
          </w:tcPr>
          <w:p w:rsidR="00181571" w:rsidRPr="00181571" w:rsidRDefault="00181571" w:rsidP="00882F60">
            <w:pPr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месяцев</w:t>
            </w:r>
          </w:p>
        </w:tc>
        <w:tc>
          <w:tcPr>
            <w:tcW w:w="2393" w:type="dxa"/>
            <w:vAlign w:val="bottom"/>
          </w:tcPr>
          <w:p w:rsidR="00181571" w:rsidRDefault="00FE15BB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3066,9</w:t>
            </w:r>
          </w:p>
        </w:tc>
        <w:tc>
          <w:tcPr>
            <w:tcW w:w="2393" w:type="dxa"/>
            <w:vAlign w:val="bottom"/>
          </w:tcPr>
          <w:p w:rsidR="00181571" w:rsidRPr="00FE15BB" w:rsidRDefault="00FE15BB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</w:t>
            </w:r>
            <w:r w:rsidR="007C2A7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393" w:type="dxa"/>
            <w:vAlign w:val="bottom"/>
          </w:tcPr>
          <w:p w:rsidR="00181571" w:rsidRDefault="007C2A7B" w:rsidP="00882F60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882F60" w:rsidTr="008060BB">
        <w:tc>
          <w:tcPr>
            <w:tcW w:w="2392" w:type="dxa"/>
            <w:vAlign w:val="bottom"/>
          </w:tcPr>
          <w:p w:rsidR="00882F60" w:rsidRDefault="00882F60" w:rsidP="00882F60">
            <w:pPr>
              <w:spacing w:before="200" w:after="200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2393" w:type="dxa"/>
            <w:vAlign w:val="bottom"/>
          </w:tcPr>
          <w:p w:rsidR="00882F60" w:rsidRDefault="008A421A" w:rsidP="008A421A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429,9</w:t>
            </w:r>
          </w:p>
        </w:tc>
        <w:tc>
          <w:tcPr>
            <w:tcW w:w="2393" w:type="dxa"/>
            <w:vAlign w:val="bottom"/>
          </w:tcPr>
          <w:p w:rsidR="00882F60" w:rsidRDefault="008A421A" w:rsidP="008A421A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153,5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393" w:type="dxa"/>
            <w:vAlign w:val="bottom"/>
          </w:tcPr>
          <w:p w:rsidR="00882F60" w:rsidRDefault="008A421A" w:rsidP="008A421A">
            <w:pPr>
              <w:spacing w:before="200" w:after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164,1</w:t>
            </w:r>
          </w:p>
        </w:tc>
      </w:tr>
      <w:tr w:rsidR="0085482B" w:rsidTr="008060BB">
        <w:tc>
          <w:tcPr>
            <w:tcW w:w="2392" w:type="dxa"/>
            <w:vAlign w:val="bottom"/>
          </w:tcPr>
          <w:p w:rsidR="0085482B" w:rsidRDefault="0085482B" w:rsidP="00882F60">
            <w:pPr>
              <w:spacing w:before="20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Ноябрь</w:t>
            </w:r>
          </w:p>
        </w:tc>
        <w:tc>
          <w:tcPr>
            <w:tcW w:w="2393" w:type="dxa"/>
            <w:vAlign w:val="bottom"/>
          </w:tcPr>
          <w:p w:rsidR="0085482B" w:rsidRDefault="0085482B" w:rsidP="008A421A">
            <w:pPr>
              <w:spacing w:before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434,7</w:t>
            </w:r>
          </w:p>
        </w:tc>
        <w:tc>
          <w:tcPr>
            <w:tcW w:w="2393" w:type="dxa"/>
            <w:vAlign w:val="bottom"/>
          </w:tcPr>
          <w:p w:rsidR="0085482B" w:rsidRPr="0085482B" w:rsidRDefault="0085482B" w:rsidP="008A421A">
            <w:pPr>
              <w:spacing w:before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122,6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393" w:type="dxa"/>
            <w:vAlign w:val="bottom"/>
          </w:tcPr>
          <w:p w:rsidR="0085482B" w:rsidRDefault="0085482B" w:rsidP="008A421A">
            <w:pPr>
              <w:spacing w:before="20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101,1</w:t>
            </w:r>
          </w:p>
        </w:tc>
      </w:tr>
    </w:tbl>
    <w:p w:rsidR="00447D9E" w:rsidRPr="001C7736" w:rsidRDefault="00447D9E" w:rsidP="0085482B">
      <w:pPr>
        <w:rPr>
          <w:rFonts w:ascii="Times New Roman" w:hAnsi="Times New Roman" w:cs="Times New Roman"/>
        </w:rPr>
      </w:pPr>
    </w:p>
    <w:sectPr w:rsidR="00447D9E" w:rsidRPr="001C7736" w:rsidSect="00B46B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65" w:rsidRDefault="00FD0565" w:rsidP="002A53DB">
      <w:pPr>
        <w:spacing w:after="0" w:line="240" w:lineRule="auto"/>
      </w:pPr>
      <w:r>
        <w:separator/>
      </w:r>
    </w:p>
  </w:endnote>
  <w:endnote w:type="continuationSeparator" w:id="0">
    <w:p w:rsidR="00FD0565" w:rsidRDefault="00FD0565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65" w:rsidRDefault="00FD0565" w:rsidP="002A53DB">
      <w:pPr>
        <w:spacing w:after="0" w:line="240" w:lineRule="auto"/>
      </w:pPr>
      <w:r>
        <w:separator/>
      </w:r>
    </w:p>
  </w:footnote>
  <w:footnote w:type="continuationSeparator" w:id="0">
    <w:p w:rsidR="00FD0565" w:rsidRDefault="00FD0565" w:rsidP="002A53DB">
      <w:pPr>
        <w:spacing w:after="0" w:line="240" w:lineRule="auto"/>
      </w:pPr>
      <w:r>
        <w:continuationSeparator/>
      </w:r>
    </w:p>
  </w:footnote>
  <w:footnote w:id="1">
    <w:p w:rsidR="00447D9E" w:rsidRDefault="00447D9E" w:rsidP="00447D9E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2A53DB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Данные, начиная с августа 2019 г., приведены с учетом жилых домов, построенных населением на земельных участках, предназначенных для ведения садоводства. Изменения связаны с тем, что в полном объеме начали действовать нормы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</w:footnote>
  <w:footnote w:id="2">
    <w:p w:rsidR="00447D9E" w:rsidRDefault="00447D9E" w:rsidP="00447D9E">
      <w:pPr>
        <w:pStyle w:val="a6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2A53DB"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В целях обеспечения сопоставимости с предыдущими периодами относительные показатели рассчитаны без учета жилых домов, построенных на земельных участках, предназначенных для ведения садоводства</w:t>
      </w:r>
    </w:p>
    <w:p w:rsidR="007C2A7B" w:rsidRDefault="007C2A7B" w:rsidP="00B46BEE">
      <w:pPr>
        <w:pStyle w:val="a6"/>
      </w:pPr>
      <w:r>
        <w:rPr>
          <w:rStyle w:val="a8"/>
          <w:rFonts w:ascii="Arial" w:hAnsi="Arial" w:cs="Arial"/>
          <w:i/>
          <w:sz w:val="16"/>
          <w:szCs w:val="16"/>
        </w:rPr>
        <w:t>3</w:t>
      </w:r>
      <w:r>
        <w:t xml:space="preserve"> 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ru-RU"/>
        </w:rPr>
        <w:t>Относительные показатели рассчитаны с учетом жилых домов, построенных на земельных участках, предназначенных для ведения садоводства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602A"/>
    <w:rsid w:val="00042F07"/>
    <w:rsid w:val="000E0EAF"/>
    <w:rsid w:val="000F3BFD"/>
    <w:rsid w:val="00152F7C"/>
    <w:rsid w:val="00172EE0"/>
    <w:rsid w:val="00181571"/>
    <w:rsid w:val="001876FF"/>
    <w:rsid w:val="001C7736"/>
    <w:rsid w:val="001D718C"/>
    <w:rsid w:val="002161D6"/>
    <w:rsid w:val="00220BF4"/>
    <w:rsid w:val="002A53DB"/>
    <w:rsid w:val="002B485B"/>
    <w:rsid w:val="002D13B5"/>
    <w:rsid w:val="002D5172"/>
    <w:rsid w:val="00306221"/>
    <w:rsid w:val="00366761"/>
    <w:rsid w:val="0037633F"/>
    <w:rsid w:val="00434933"/>
    <w:rsid w:val="004423F4"/>
    <w:rsid w:val="00447D9E"/>
    <w:rsid w:val="00486F8E"/>
    <w:rsid w:val="004C1501"/>
    <w:rsid w:val="004C517C"/>
    <w:rsid w:val="004D7505"/>
    <w:rsid w:val="004E3991"/>
    <w:rsid w:val="005601D3"/>
    <w:rsid w:val="005710FC"/>
    <w:rsid w:val="005B0249"/>
    <w:rsid w:val="005B0319"/>
    <w:rsid w:val="005D2AAC"/>
    <w:rsid w:val="00601257"/>
    <w:rsid w:val="00653AFA"/>
    <w:rsid w:val="00680499"/>
    <w:rsid w:val="007800EF"/>
    <w:rsid w:val="007A3D95"/>
    <w:rsid w:val="007C2A7B"/>
    <w:rsid w:val="008060BB"/>
    <w:rsid w:val="00833E39"/>
    <w:rsid w:val="008365CE"/>
    <w:rsid w:val="0085482B"/>
    <w:rsid w:val="00882F60"/>
    <w:rsid w:val="008A421A"/>
    <w:rsid w:val="009A6A81"/>
    <w:rsid w:val="009C5E86"/>
    <w:rsid w:val="00A05272"/>
    <w:rsid w:val="00A61AE7"/>
    <w:rsid w:val="00A80F7F"/>
    <w:rsid w:val="00AA3F76"/>
    <w:rsid w:val="00AD1349"/>
    <w:rsid w:val="00AD42E3"/>
    <w:rsid w:val="00AF576B"/>
    <w:rsid w:val="00B13D44"/>
    <w:rsid w:val="00B365A6"/>
    <w:rsid w:val="00B44BCF"/>
    <w:rsid w:val="00B46BEE"/>
    <w:rsid w:val="00B820C4"/>
    <w:rsid w:val="00BA58E4"/>
    <w:rsid w:val="00BA7F90"/>
    <w:rsid w:val="00C03752"/>
    <w:rsid w:val="00CD46A6"/>
    <w:rsid w:val="00CF7C1B"/>
    <w:rsid w:val="00D058AC"/>
    <w:rsid w:val="00D77A14"/>
    <w:rsid w:val="00D80423"/>
    <w:rsid w:val="00DA53BB"/>
    <w:rsid w:val="00DF76E7"/>
    <w:rsid w:val="00E62071"/>
    <w:rsid w:val="00E739EE"/>
    <w:rsid w:val="00E775B3"/>
    <w:rsid w:val="00E87A38"/>
    <w:rsid w:val="00EA1828"/>
    <w:rsid w:val="00F031C9"/>
    <w:rsid w:val="00F212B9"/>
    <w:rsid w:val="00F23833"/>
    <w:rsid w:val="00F25FA6"/>
    <w:rsid w:val="00FD0565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A53DB"/>
    <w:rPr>
      <w:sz w:val="20"/>
      <w:szCs w:val="20"/>
    </w:rPr>
  </w:style>
  <w:style w:type="character" w:styleId="a8">
    <w:name w:val="footnote reference"/>
    <w:basedOn w:val="a0"/>
    <w:semiHidden/>
    <w:unhideWhenUsed/>
    <w:rsid w:val="002A53DB"/>
    <w:rPr>
      <w:vertAlign w:val="superscript"/>
    </w:rPr>
  </w:style>
  <w:style w:type="character" w:customStyle="1" w:styleId="81">
    <w:name w:val="Основной 8рифт1"/>
    <w:rsid w:val="002B485B"/>
  </w:style>
  <w:style w:type="character" w:customStyle="1" w:styleId="10">
    <w:name w:val="Основной шрифт1"/>
    <w:rsid w:val="002B485B"/>
  </w:style>
  <w:style w:type="table" w:styleId="a9">
    <w:name w:val="Table Grid"/>
    <w:basedOn w:val="a1"/>
    <w:uiPriority w:val="59"/>
    <w:rsid w:val="0044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518D-C1CC-41A9-B845-7A0A0BF1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32</cp:revision>
  <cp:lastPrinted>2020-10-12T12:53:00Z</cp:lastPrinted>
  <dcterms:created xsi:type="dcterms:W3CDTF">2020-06-18T11:25:00Z</dcterms:created>
  <dcterms:modified xsi:type="dcterms:W3CDTF">2020-12-21T07:12:00Z</dcterms:modified>
</cp:coreProperties>
</file>